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F8904" w14:textId="77777777" w:rsidR="00100CAE" w:rsidRDefault="00B32819" w:rsidP="00B32819">
      <w:pPr>
        <w:ind w:left="288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C88B7" wp14:editId="5125BF8D">
                <wp:simplePos x="0" y="0"/>
                <wp:positionH relativeFrom="column">
                  <wp:posOffset>6010910</wp:posOffset>
                </wp:positionH>
                <wp:positionV relativeFrom="paragraph">
                  <wp:posOffset>-410210</wp:posOffset>
                </wp:positionV>
                <wp:extent cx="781050" cy="323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FC1D6" w14:textId="77777777" w:rsidR="00B32819" w:rsidRDefault="00B32819" w:rsidP="00B32819">
                            <w:pPr>
                              <w:jc w:val="center"/>
                            </w:pPr>
                            <w:r>
                              <w:t>Mẫu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C88B7" id="Rectangle 2" o:spid="_x0000_s1026" style="position:absolute;left:0;text-align:left;margin-left:473.3pt;margin-top:-32.3pt;width:61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" fillcolor="white [3201]" strokecolor="#f79646 [3209]" strokeweight="2pt">
                <v:textbox>
                  <w:txbxContent>
                    <w:p w14:paraId="583FC1D6" w14:textId="77777777" w:rsidR="00B32819" w:rsidRDefault="00B32819" w:rsidP="00B32819">
                      <w:pPr>
                        <w:jc w:val="center"/>
                      </w:pPr>
                      <w:r>
                        <w:t>Mẫu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273B8" wp14:editId="1A8E181D">
                <wp:simplePos x="0" y="0"/>
                <wp:positionH relativeFrom="column">
                  <wp:posOffset>-190500</wp:posOffset>
                </wp:positionH>
                <wp:positionV relativeFrom="paragraph">
                  <wp:posOffset>-200025</wp:posOffset>
                </wp:positionV>
                <wp:extent cx="1066800" cy="12668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EAB67" w14:textId="77777777" w:rsidR="00B32819" w:rsidRDefault="00B32819" w:rsidP="00B32819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73B8" id="Rectangle 1" o:spid="_x0000_s1027" style="position:absolute;left:0;text-align:left;margin-left:-15pt;margin-top:-15.75pt;width:84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" fillcolor="white [3201]" strokecolor="#f79646 [3209]" strokeweight="2pt">
                <v:textbox>
                  <w:txbxContent>
                    <w:p w14:paraId="02DEAB67" w14:textId="77777777" w:rsidR="00B32819" w:rsidRDefault="00B32819" w:rsidP="00B32819">
                      <w:pPr>
                        <w:jc w:val="center"/>
                      </w:pPr>
                      <w: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32"/>
          <w:szCs w:val="32"/>
        </w:rPr>
        <w:t xml:space="preserve">   </w:t>
      </w:r>
      <w:r w:rsidR="00100CAE" w:rsidRPr="00100CAE">
        <w:rPr>
          <w:b/>
          <w:sz w:val="32"/>
          <w:szCs w:val="32"/>
        </w:rPr>
        <w:t>SƠ YẾU LÝ LỊCH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6B482914" w14:textId="77777777" w:rsidR="00B32819" w:rsidRDefault="00990637" w:rsidP="00B32819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B32819">
        <w:rPr>
          <w:b/>
          <w:sz w:val="32"/>
          <w:szCs w:val="32"/>
        </w:rPr>
        <w:t>CỦA ỨNG VIÊN THAM GIA HĐQT</w:t>
      </w:r>
      <w:r w:rsidR="00E6755E">
        <w:rPr>
          <w:b/>
          <w:sz w:val="32"/>
          <w:szCs w:val="32"/>
        </w:rPr>
        <w:t>- BKS</w:t>
      </w:r>
    </w:p>
    <w:p w14:paraId="4A5CE12C" w14:textId="77777777" w:rsidR="00B32819" w:rsidRDefault="00B32819" w:rsidP="00B32819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>CÔNG TY CỔ PHẦN NHIỆT ĐIỆN BÀ RỊA</w:t>
      </w:r>
    </w:p>
    <w:p w14:paraId="68372707" w14:textId="477A65B6" w:rsidR="00B32819" w:rsidRDefault="00B32819" w:rsidP="00B32819">
      <w:pPr>
        <w:ind w:left="2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NHIỆM KỲ 20</w:t>
      </w:r>
      <w:r w:rsidR="005B420C">
        <w:rPr>
          <w:b/>
          <w:sz w:val="32"/>
          <w:szCs w:val="32"/>
        </w:rPr>
        <w:t>22</w:t>
      </w:r>
      <w:r w:rsidR="00A244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</w:t>
      </w:r>
      <w:r w:rsidR="00A244F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="00E6755E">
        <w:rPr>
          <w:b/>
          <w:sz w:val="32"/>
          <w:szCs w:val="32"/>
        </w:rPr>
        <w:t>2</w:t>
      </w:r>
      <w:r w:rsidR="005B420C">
        <w:rPr>
          <w:b/>
          <w:sz w:val="32"/>
          <w:szCs w:val="32"/>
        </w:rPr>
        <w:t>7</w:t>
      </w:r>
    </w:p>
    <w:p w14:paraId="26E133C7" w14:textId="77777777" w:rsidR="00B32819" w:rsidRDefault="00B32819" w:rsidP="00B32819">
      <w:pPr>
        <w:ind w:left="2880" w:firstLine="720"/>
        <w:rPr>
          <w:b/>
          <w:sz w:val="32"/>
          <w:szCs w:val="32"/>
        </w:rPr>
      </w:pPr>
    </w:p>
    <w:p w14:paraId="288C12EA" w14:textId="77777777" w:rsidR="00B32819" w:rsidRDefault="00B32819" w:rsidP="00B32819">
      <w:pPr>
        <w:rPr>
          <w:b/>
          <w:sz w:val="32"/>
          <w:szCs w:val="32"/>
        </w:rPr>
      </w:pPr>
    </w:p>
    <w:p w14:paraId="20BE68A3" w14:textId="77777777" w:rsidR="00B32819" w:rsidRPr="00100CAE" w:rsidRDefault="00B32819" w:rsidP="00B32819">
      <w:pPr>
        <w:rPr>
          <w:b/>
          <w:sz w:val="32"/>
          <w:szCs w:val="32"/>
        </w:rPr>
      </w:pPr>
    </w:p>
    <w:p w14:paraId="43C0EF96" w14:textId="77777777" w:rsidR="00100CAE" w:rsidRPr="00F75AAA" w:rsidRDefault="00100CAE" w:rsidP="00100CAE">
      <w:pPr>
        <w:jc w:val="center"/>
        <w:rPr>
          <w:i/>
        </w:rPr>
      </w:pPr>
      <w:r w:rsidRPr="00F75AAA">
        <w:rPr>
          <w:i/>
        </w:rPr>
        <w:t>(Dùng cho các Thành viên Hội đồng quản trị, Ban Kiểm soát</w:t>
      </w:r>
      <w:r w:rsidR="00F75AAA" w:rsidRPr="00F75AAA">
        <w:rPr>
          <w:i/>
        </w:rPr>
        <w:t>, Ban Giám đốc, Kế toán trưởng</w:t>
      </w:r>
      <w:r w:rsidRPr="00F75AAA">
        <w:rPr>
          <w:i/>
        </w:rPr>
        <w:t>)</w:t>
      </w:r>
    </w:p>
    <w:p w14:paraId="5BB41413" w14:textId="77777777" w:rsidR="00100CAE" w:rsidRDefault="00100CAE" w:rsidP="00100C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100CAE" w14:paraId="76DEE425" w14:textId="77777777" w:rsidTr="00120F06">
        <w:trPr>
          <w:trHeight w:val="567"/>
        </w:trPr>
        <w:tc>
          <w:tcPr>
            <w:tcW w:w="2660" w:type="dxa"/>
          </w:tcPr>
          <w:p w14:paraId="2672FACA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Họ và tên</w:t>
            </w:r>
          </w:p>
        </w:tc>
        <w:tc>
          <w:tcPr>
            <w:tcW w:w="6916" w:type="dxa"/>
          </w:tcPr>
          <w:p w14:paraId="240BE1B7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1BB9C798" w14:textId="77777777" w:rsidTr="00120F06">
        <w:trPr>
          <w:trHeight w:val="567"/>
        </w:trPr>
        <w:tc>
          <w:tcPr>
            <w:tcW w:w="2660" w:type="dxa"/>
          </w:tcPr>
          <w:p w14:paraId="5FE36842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Giới tính</w:t>
            </w:r>
          </w:p>
        </w:tc>
        <w:tc>
          <w:tcPr>
            <w:tcW w:w="6916" w:type="dxa"/>
          </w:tcPr>
          <w:p w14:paraId="32239FE4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177069BD" w14:textId="77777777" w:rsidTr="00120F06">
        <w:trPr>
          <w:trHeight w:val="567"/>
        </w:trPr>
        <w:tc>
          <w:tcPr>
            <w:tcW w:w="2660" w:type="dxa"/>
          </w:tcPr>
          <w:p w14:paraId="412ADCEC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Ngày tháng năm sinh</w:t>
            </w:r>
          </w:p>
        </w:tc>
        <w:tc>
          <w:tcPr>
            <w:tcW w:w="6916" w:type="dxa"/>
          </w:tcPr>
          <w:p w14:paraId="246A273F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57F4B7CA" w14:textId="77777777" w:rsidTr="00120F06">
        <w:trPr>
          <w:trHeight w:val="567"/>
        </w:trPr>
        <w:tc>
          <w:tcPr>
            <w:tcW w:w="2660" w:type="dxa"/>
          </w:tcPr>
          <w:p w14:paraId="4E9546EF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Nơi sinh</w:t>
            </w:r>
          </w:p>
        </w:tc>
        <w:tc>
          <w:tcPr>
            <w:tcW w:w="6916" w:type="dxa"/>
          </w:tcPr>
          <w:p w14:paraId="4FCF1F68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4A1F8EB2" w14:textId="77777777" w:rsidTr="00120F06">
        <w:trPr>
          <w:trHeight w:val="567"/>
        </w:trPr>
        <w:tc>
          <w:tcPr>
            <w:tcW w:w="2660" w:type="dxa"/>
          </w:tcPr>
          <w:p w14:paraId="623BA682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Quốc tịch</w:t>
            </w:r>
          </w:p>
        </w:tc>
        <w:tc>
          <w:tcPr>
            <w:tcW w:w="6916" w:type="dxa"/>
          </w:tcPr>
          <w:p w14:paraId="256FB92C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410C746E" w14:textId="77777777" w:rsidTr="00120F06">
        <w:trPr>
          <w:trHeight w:val="567"/>
        </w:trPr>
        <w:tc>
          <w:tcPr>
            <w:tcW w:w="2660" w:type="dxa"/>
          </w:tcPr>
          <w:p w14:paraId="37B227F8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Dân tộc</w:t>
            </w:r>
          </w:p>
        </w:tc>
        <w:tc>
          <w:tcPr>
            <w:tcW w:w="6916" w:type="dxa"/>
          </w:tcPr>
          <w:p w14:paraId="48B41EC0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1FFB111E" w14:textId="77777777" w:rsidTr="00120F06">
        <w:trPr>
          <w:trHeight w:val="567"/>
        </w:trPr>
        <w:tc>
          <w:tcPr>
            <w:tcW w:w="2660" w:type="dxa"/>
          </w:tcPr>
          <w:p w14:paraId="15DB8125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Quê quán</w:t>
            </w:r>
          </w:p>
        </w:tc>
        <w:tc>
          <w:tcPr>
            <w:tcW w:w="6916" w:type="dxa"/>
          </w:tcPr>
          <w:p w14:paraId="20F63279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5479E0B2" w14:textId="77777777" w:rsidTr="00120F06">
        <w:trPr>
          <w:trHeight w:val="567"/>
        </w:trPr>
        <w:tc>
          <w:tcPr>
            <w:tcW w:w="2660" w:type="dxa"/>
          </w:tcPr>
          <w:p w14:paraId="7DCC7879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Số CMND</w:t>
            </w:r>
          </w:p>
        </w:tc>
        <w:tc>
          <w:tcPr>
            <w:tcW w:w="6916" w:type="dxa"/>
          </w:tcPr>
          <w:p w14:paraId="2836AC39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Ngày cấp:             ;Nơi cấp:</w:t>
            </w:r>
          </w:p>
        </w:tc>
      </w:tr>
      <w:tr w:rsidR="00100CAE" w14:paraId="5DF89EBD" w14:textId="77777777" w:rsidTr="00120F06">
        <w:trPr>
          <w:trHeight w:val="567"/>
        </w:trPr>
        <w:tc>
          <w:tcPr>
            <w:tcW w:w="2660" w:type="dxa"/>
          </w:tcPr>
          <w:p w14:paraId="62ADEC45" w14:textId="77777777" w:rsidR="00100CAE" w:rsidRPr="00120F06" w:rsidRDefault="00100CAE" w:rsidP="00B46E72">
            <w:pPr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Địa chỉ thường trú</w:t>
            </w:r>
          </w:p>
        </w:tc>
        <w:tc>
          <w:tcPr>
            <w:tcW w:w="6916" w:type="dxa"/>
          </w:tcPr>
          <w:p w14:paraId="454E0A94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2111363B" w14:textId="77777777" w:rsidTr="00120F06">
        <w:trPr>
          <w:trHeight w:val="567"/>
        </w:trPr>
        <w:tc>
          <w:tcPr>
            <w:tcW w:w="2660" w:type="dxa"/>
          </w:tcPr>
          <w:p w14:paraId="25EEA3BC" w14:textId="77777777" w:rsidR="00100CAE" w:rsidRPr="00120F06" w:rsidRDefault="00100CAE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ĐT liên lạc ở cơ quan</w:t>
            </w:r>
          </w:p>
        </w:tc>
        <w:tc>
          <w:tcPr>
            <w:tcW w:w="6916" w:type="dxa"/>
          </w:tcPr>
          <w:p w14:paraId="4F0C2C6D" w14:textId="77777777" w:rsidR="00100CAE" w:rsidRPr="00120F06" w:rsidRDefault="00100CAE" w:rsidP="00100CAE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4DAFB1FC" w14:textId="77777777" w:rsidTr="00120F06">
        <w:trPr>
          <w:trHeight w:val="567"/>
        </w:trPr>
        <w:tc>
          <w:tcPr>
            <w:tcW w:w="2660" w:type="dxa"/>
          </w:tcPr>
          <w:p w14:paraId="2C5A26BD" w14:textId="77777777" w:rsidR="00100CAE" w:rsidRPr="00120F06" w:rsidRDefault="00100CAE" w:rsidP="00B46E72">
            <w:pPr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Trình độ văn hoá</w:t>
            </w:r>
          </w:p>
        </w:tc>
        <w:tc>
          <w:tcPr>
            <w:tcW w:w="6916" w:type="dxa"/>
          </w:tcPr>
          <w:p w14:paraId="198CE812" w14:textId="77777777" w:rsidR="00100CAE" w:rsidRPr="00120F06" w:rsidRDefault="00100CAE" w:rsidP="00B46E72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66A75C6C" w14:textId="77777777" w:rsidTr="00120F06">
        <w:trPr>
          <w:trHeight w:val="567"/>
        </w:trPr>
        <w:tc>
          <w:tcPr>
            <w:tcW w:w="2660" w:type="dxa"/>
          </w:tcPr>
          <w:p w14:paraId="684BFA45" w14:textId="77777777" w:rsidR="00100CAE" w:rsidRPr="00120F06" w:rsidRDefault="00100CAE" w:rsidP="00B46E72">
            <w:pPr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Trình độ chuyên môn</w:t>
            </w:r>
          </w:p>
        </w:tc>
        <w:tc>
          <w:tcPr>
            <w:tcW w:w="6916" w:type="dxa"/>
          </w:tcPr>
          <w:p w14:paraId="45CD0E38" w14:textId="77777777" w:rsidR="00100CAE" w:rsidRPr="00120F06" w:rsidRDefault="00100CAE" w:rsidP="00B46E72">
            <w:pPr>
              <w:jc w:val="center"/>
              <w:rPr>
                <w:sz w:val="26"/>
                <w:szCs w:val="26"/>
              </w:rPr>
            </w:pPr>
          </w:p>
        </w:tc>
      </w:tr>
      <w:tr w:rsidR="00100CAE" w14:paraId="12BE0ED3" w14:textId="77777777" w:rsidTr="00120F06">
        <w:trPr>
          <w:trHeight w:val="567"/>
        </w:trPr>
        <w:tc>
          <w:tcPr>
            <w:tcW w:w="2660" w:type="dxa"/>
          </w:tcPr>
          <w:p w14:paraId="3D919285" w14:textId="77777777" w:rsidR="00100CAE" w:rsidRPr="00120F06" w:rsidRDefault="00100CAE" w:rsidP="00B46E72">
            <w:pPr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Quá trình công tác</w:t>
            </w:r>
          </w:p>
        </w:tc>
        <w:tc>
          <w:tcPr>
            <w:tcW w:w="6916" w:type="dxa"/>
          </w:tcPr>
          <w:p w14:paraId="14AED8C1" w14:textId="77777777" w:rsidR="00100CAE" w:rsidRPr="00120F06" w:rsidRDefault="00100CAE" w:rsidP="00B46E72">
            <w:pPr>
              <w:jc w:val="center"/>
              <w:rPr>
                <w:sz w:val="26"/>
                <w:szCs w:val="26"/>
              </w:rPr>
            </w:pPr>
          </w:p>
        </w:tc>
      </w:tr>
      <w:tr w:rsidR="00120F06" w14:paraId="0AFA283A" w14:textId="77777777" w:rsidTr="00120F06">
        <w:trPr>
          <w:trHeight w:val="567"/>
        </w:trPr>
        <w:tc>
          <w:tcPr>
            <w:tcW w:w="9576" w:type="dxa"/>
            <w:gridSpan w:val="2"/>
          </w:tcPr>
          <w:p w14:paraId="204B7CA9" w14:textId="77777777" w:rsidR="00120F06" w:rsidRPr="00120F06" w:rsidRDefault="00120F06" w:rsidP="00120F06">
            <w:pPr>
              <w:jc w:val="both"/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Các chức vụ công tác hiện nay tại tổ chức phát hành:</w:t>
            </w:r>
          </w:p>
        </w:tc>
      </w:tr>
      <w:tr w:rsidR="00120F06" w14:paraId="47E0E3CD" w14:textId="77777777" w:rsidTr="00120F06">
        <w:trPr>
          <w:trHeight w:val="567"/>
        </w:trPr>
        <w:tc>
          <w:tcPr>
            <w:tcW w:w="9576" w:type="dxa"/>
            <w:gridSpan w:val="2"/>
          </w:tcPr>
          <w:p w14:paraId="39E601D4" w14:textId="77777777" w:rsidR="00120F06" w:rsidRPr="00120F06" w:rsidRDefault="00120F06" w:rsidP="00120F06">
            <w:pPr>
              <w:jc w:val="both"/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Các chức vụ hiện đang nắm giữ tại tổ chức khác:</w:t>
            </w:r>
          </w:p>
        </w:tc>
      </w:tr>
      <w:tr w:rsidR="00120F06" w14:paraId="488533EC" w14:textId="77777777" w:rsidTr="00120F06">
        <w:trPr>
          <w:trHeight w:val="567"/>
        </w:trPr>
        <w:tc>
          <w:tcPr>
            <w:tcW w:w="9576" w:type="dxa"/>
            <w:gridSpan w:val="2"/>
          </w:tcPr>
          <w:p w14:paraId="19901BBF" w14:textId="77777777" w:rsidR="00120F06" w:rsidRPr="00120F06" w:rsidRDefault="00120F06" w:rsidP="00120F06">
            <w:pPr>
              <w:jc w:val="both"/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  <w:lang w:val="it-IT"/>
              </w:rPr>
              <w:t>Hành vi vi phạm pháp luật :</w:t>
            </w:r>
          </w:p>
        </w:tc>
      </w:tr>
      <w:tr w:rsidR="00120F06" w14:paraId="7588FC0A" w14:textId="77777777" w:rsidTr="00120F06">
        <w:trPr>
          <w:trHeight w:val="567"/>
        </w:trPr>
        <w:tc>
          <w:tcPr>
            <w:tcW w:w="9576" w:type="dxa"/>
            <w:gridSpan w:val="2"/>
          </w:tcPr>
          <w:p w14:paraId="3925ADCA" w14:textId="77777777" w:rsidR="00120F06" w:rsidRPr="00120F06" w:rsidRDefault="00120F06" w:rsidP="00120F06">
            <w:pPr>
              <w:jc w:val="both"/>
              <w:rPr>
                <w:sz w:val="26"/>
                <w:szCs w:val="26"/>
              </w:rPr>
            </w:pPr>
            <w:r w:rsidRPr="00120F06">
              <w:rPr>
                <w:rFonts w:eastAsia="Batang"/>
                <w:sz w:val="26"/>
                <w:szCs w:val="26"/>
              </w:rPr>
              <w:t>Quyền lợi mâu thuẫn với Công ty:</w:t>
            </w:r>
          </w:p>
        </w:tc>
      </w:tr>
      <w:tr w:rsidR="00120F06" w14:paraId="62DD4234" w14:textId="77777777" w:rsidTr="00DE283E">
        <w:tc>
          <w:tcPr>
            <w:tcW w:w="9576" w:type="dxa"/>
            <w:gridSpan w:val="2"/>
          </w:tcPr>
          <w:p w14:paraId="233A0DC9" w14:textId="77777777" w:rsidR="00120F06" w:rsidRPr="00120F06" w:rsidRDefault="00120F06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Số cổ phiếu nắm giữ tại tổ chức phát hành</w:t>
            </w:r>
            <w:r w:rsidR="00F75AAA">
              <w:rPr>
                <w:sz w:val="26"/>
                <w:szCs w:val="26"/>
              </w:rPr>
              <w:t>:</w:t>
            </w:r>
          </w:p>
          <w:p w14:paraId="052F9F21" w14:textId="77777777" w:rsidR="00120F06" w:rsidRPr="00120F06" w:rsidRDefault="00120F06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Trong đó:</w:t>
            </w:r>
          </w:p>
          <w:p w14:paraId="0EF876EE" w14:textId="77777777" w:rsidR="00120F06" w:rsidRPr="00120F06" w:rsidRDefault="00120F06" w:rsidP="00100CAE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lastRenderedPageBreak/>
              <w:t>- Sở hữu:</w:t>
            </w:r>
          </w:p>
          <w:p w14:paraId="6CF735F1" w14:textId="77777777" w:rsidR="00120F06" w:rsidRPr="00120F06" w:rsidRDefault="00120F06" w:rsidP="00120F06">
            <w:pPr>
              <w:rPr>
                <w:sz w:val="26"/>
                <w:szCs w:val="26"/>
              </w:rPr>
            </w:pPr>
            <w:r w:rsidRPr="00120F06">
              <w:rPr>
                <w:sz w:val="26"/>
                <w:szCs w:val="26"/>
              </w:rPr>
              <w:t>- Đại diện sở hữu:</w:t>
            </w:r>
          </w:p>
        </w:tc>
      </w:tr>
      <w:tr w:rsidR="00100CAE" w14:paraId="218705DD" w14:textId="77777777" w:rsidTr="001A7D0A">
        <w:tc>
          <w:tcPr>
            <w:tcW w:w="9576" w:type="dxa"/>
            <w:gridSpan w:val="2"/>
          </w:tcPr>
          <w:p w14:paraId="5D41B535" w14:textId="77777777" w:rsidR="00100CAE" w:rsidRDefault="00100CAE" w:rsidP="00100CAE">
            <w:pPr>
              <w:jc w:val="center"/>
              <w:rPr>
                <w:rFonts w:eastAsia="Batang"/>
              </w:rPr>
            </w:pPr>
            <w:r w:rsidRPr="00100CAE">
              <w:rPr>
                <w:rFonts w:eastAsia="Batang"/>
              </w:rPr>
              <w:lastRenderedPageBreak/>
              <w:t>Những người có liên quan nắm giữ cổ phiếu</w:t>
            </w:r>
            <w:r>
              <w:rPr>
                <w:rFonts w:eastAsia="Batang"/>
              </w:rPr>
              <w:t xml:space="preserve"> của BTP</w:t>
            </w:r>
          </w:p>
          <w:p w14:paraId="3CD196CF" w14:textId="77777777" w:rsidR="00100CAE" w:rsidRDefault="00100CAE" w:rsidP="00100CAE">
            <w:pPr>
              <w:jc w:val="center"/>
              <w:rPr>
                <w:rFonts w:eastAsia="Batang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6"/>
              <w:gridCol w:w="2336"/>
              <w:gridCol w:w="2336"/>
              <w:gridCol w:w="2337"/>
            </w:tblGrid>
            <w:tr w:rsidR="00100CAE" w14:paraId="4FABA6D8" w14:textId="77777777" w:rsidTr="00F75AAA">
              <w:trPr>
                <w:trHeight w:val="567"/>
              </w:trPr>
              <w:tc>
                <w:tcPr>
                  <w:tcW w:w="2336" w:type="dxa"/>
                </w:tcPr>
                <w:p w14:paraId="4F9353E5" w14:textId="77777777" w:rsidR="00100CAE" w:rsidRDefault="00120F06" w:rsidP="00100CAE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Họ và tên</w:t>
                  </w:r>
                </w:p>
              </w:tc>
              <w:tc>
                <w:tcPr>
                  <w:tcW w:w="2336" w:type="dxa"/>
                </w:tcPr>
                <w:p w14:paraId="62066A15" w14:textId="77777777" w:rsidR="00100CAE" w:rsidRDefault="00120F06" w:rsidP="00100CAE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Quan hệ</w:t>
                  </w:r>
                </w:p>
              </w:tc>
              <w:tc>
                <w:tcPr>
                  <w:tcW w:w="2336" w:type="dxa"/>
                </w:tcPr>
                <w:p w14:paraId="2B208511" w14:textId="77777777" w:rsidR="00100CAE" w:rsidRDefault="00120F06" w:rsidP="00100CAE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Số CP nắm giữ</w:t>
                  </w:r>
                </w:p>
              </w:tc>
              <w:tc>
                <w:tcPr>
                  <w:tcW w:w="2337" w:type="dxa"/>
                </w:tcPr>
                <w:p w14:paraId="199DA410" w14:textId="77777777" w:rsidR="00100CAE" w:rsidRDefault="00120F06" w:rsidP="00100CAE">
                  <w:pPr>
                    <w:jc w:val="center"/>
                    <w:rPr>
                      <w:rFonts w:eastAsia="Batang"/>
                    </w:rPr>
                  </w:pPr>
                  <w:r>
                    <w:rPr>
                      <w:rFonts w:eastAsia="Batang"/>
                    </w:rPr>
                    <w:t>Chiếm tỷ lệ</w:t>
                  </w:r>
                </w:p>
              </w:tc>
            </w:tr>
            <w:tr w:rsidR="00120F06" w14:paraId="727F408E" w14:textId="77777777" w:rsidTr="00F75AAA">
              <w:trPr>
                <w:trHeight w:val="567"/>
              </w:trPr>
              <w:tc>
                <w:tcPr>
                  <w:tcW w:w="2336" w:type="dxa"/>
                </w:tcPr>
                <w:p w14:paraId="072C8CAE" w14:textId="77777777" w:rsidR="00120F06" w:rsidRDefault="00120F06" w:rsidP="00100CAE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2336" w:type="dxa"/>
                </w:tcPr>
                <w:p w14:paraId="531DAB61" w14:textId="77777777" w:rsidR="00120F06" w:rsidRDefault="00120F06" w:rsidP="00100CAE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2336" w:type="dxa"/>
                </w:tcPr>
                <w:p w14:paraId="34447C9C" w14:textId="77777777" w:rsidR="00120F06" w:rsidRDefault="00120F06" w:rsidP="00100CAE">
                  <w:pPr>
                    <w:jc w:val="center"/>
                    <w:rPr>
                      <w:rFonts w:eastAsia="Batang"/>
                    </w:rPr>
                  </w:pPr>
                </w:p>
              </w:tc>
              <w:tc>
                <w:tcPr>
                  <w:tcW w:w="2337" w:type="dxa"/>
                </w:tcPr>
                <w:p w14:paraId="426D3461" w14:textId="77777777" w:rsidR="00120F06" w:rsidRDefault="00120F06" w:rsidP="00100CAE">
                  <w:pPr>
                    <w:jc w:val="center"/>
                    <w:rPr>
                      <w:rFonts w:eastAsia="Batang"/>
                    </w:rPr>
                  </w:pPr>
                </w:p>
              </w:tc>
            </w:tr>
          </w:tbl>
          <w:p w14:paraId="16DC8731" w14:textId="77777777" w:rsidR="00100CAE" w:rsidRDefault="00100CAE" w:rsidP="00100CAE">
            <w:pPr>
              <w:jc w:val="center"/>
              <w:rPr>
                <w:rFonts w:eastAsia="Batang"/>
              </w:rPr>
            </w:pPr>
          </w:p>
          <w:p w14:paraId="253B232B" w14:textId="77777777" w:rsidR="00100CAE" w:rsidRDefault="00120F06" w:rsidP="00120F06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- </w:t>
            </w:r>
            <w:r w:rsidRPr="00100CAE">
              <w:rPr>
                <w:rFonts w:eastAsia="Batang"/>
              </w:rPr>
              <w:t>Các khoản nợ đối với Công ty</w:t>
            </w:r>
          </w:p>
          <w:p w14:paraId="68C0DD38" w14:textId="77777777" w:rsidR="00100CAE" w:rsidRDefault="00100CAE" w:rsidP="00100CAE">
            <w:pPr>
              <w:jc w:val="center"/>
              <w:rPr>
                <w:rFonts w:eastAsia="Batang"/>
              </w:rPr>
            </w:pPr>
          </w:p>
          <w:p w14:paraId="49F39AD0" w14:textId="77777777" w:rsidR="00100CAE" w:rsidRDefault="00100CAE" w:rsidP="00F75AAA"/>
        </w:tc>
      </w:tr>
      <w:tr w:rsidR="00F75AAA" w14:paraId="0962ACA6" w14:textId="77777777" w:rsidTr="00907B7B">
        <w:tc>
          <w:tcPr>
            <w:tcW w:w="9576" w:type="dxa"/>
            <w:gridSpan w:val="2"/>
          </w:tcPr>
          <w:p w14:paraId="53F8C321" w14:textId="77777777" w:rsidR="00F75AAA" w:rsidRDefault="00F75AAA" w:rsidP="00F75AAA">
            <w:pPr>
              <w:jc w:val="both"/>
            </w:pPr>
            <w:r>
              <w:t>Lợi ích liên quan đối với Công ty</w:t>
            </w:r>
          </w:p>
        </w:tc>
      </w:tr>
    </w:tbl>
    <w:p w14:paraId="2985FFBF" w14:textId="77777777" w:rsidR="00100CAE" w:rsidRDefault="00100CAE" w:rsidP="00F75AAA">
      <w:pPr>
        <w:jc w:val="both"/>
      </w:pPr>
    </w:p>
    <w:p w14:paraId="14B11902" w14:textId="77777777" w:rsidR="00F75AAA" w:rsidRDefault="00F75AAA" w:rsidP="00F75AAA">
      <w:pPr>
        <w:jc w:val="both"/>
      </w:pPr>
      <w:r>
        <w:t>Tôi xin cam đoan những lời khai trên là hoàn toàn đúng sự thật, nếu sai tôi xin chịu trách nhiệm trước pháp luật./.</w:t>
      </w:r>
    </w:p>
    <w:p w14:paraId="6919144D" w14:textId="77777777" w:rsidR="00F75AAA" w:rsidRDefault="00F75AAA" w:rsidP="00F75AAA">
      <w:pPr>
        <w:jc w:val="both"/>
      </w:pPr>
    </w:p>
    <w:p w14:paraId="022CBF1E" w14:textId="38204D8A" w:rsidR="00F75AAA" w:rsidRDefault="00F75AAA" w:rsidP="00F75A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0637">
        <w:t>Bà Rịa, ngày ….. tháng… năm 20</w:t>
      </w:r>
      <w:r w:rsidR="005B420C">
        <w:t>22</w:t>
      </w:r>
    </w:p>
    <w:p w14:paraId="09ACA005" w14:textId="77777777" w:rsidR="00F75AAA" w:rsidRDefault="00F75AAA" w:rsidP="00F75AAA">
      <w:pPr>
        <w:jc w:val="both"/>
        <w:rPr>
          <w:b/>
        </w:rPr>
      </w:pPr>
      <w:r w:rsidRPr="00F75AAA">
        <w:rPr>
          <w:b/>
        </w:rPr>
        <w:t>Xác nhận của Cơ quan</w:t>
      </w:r>
      <w:r w:rsidR="00E6755E">
        <w:rPr>
          <w:b/>
        </w:rPr>
        <w:t xml:space="preserve"> có thẩm quyền</w:t>
      </w:r>
      <w:r w:rsidR="00E6755E">
        <w:rPr>
          <w:b/>
        </w:rPr>
        <w:tab/>
      </w:r>
      <w:r w:rsidR="00E6755E">
        <w:rPr>
          <w:b/>
        </w:rPr>
        <w:tab/>
        <w:t xml:space="preserve">                                </w:t>
      </w:r>
      <w:r w:rsidRPr="00F75AAA">
        <w:rPr>
          <w:b/>
        </w:rPr>
        <w:t>Người khai</w:t>
      </w:r>
    </w:p>
    <w:p w14:paraId="3E83832F" w14:textId="77777777" w:rsidR="00F75AAA" w:rsidRPr="00F75AAA" w:rsidRDefault="00F75AAA" w:rsidP="00F75AAA">
      <w:pPr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75AAA">
        <w:rPr>
          <w:b/>
          <w:i/>
        </w:rPr>
        <w:t xml:space="preserve"> </w:t>
      </w:r>
      <w:r w:rsidR="00990637">
        <w:rPr>
          <w:b/>
          <w:i/>
        </w:rPr>
        <w:t xml:space="preserve">   </w:t>
      </w:r>
      <w:r w:rsidRPr="00F75AAA">
        <w:rPr>
          <w:i/>
        </w:rPr>
        <w:t>(Ký, ghi rõ họ tên)</w:t>
      </w:r>
    </w:p>
    <w:sectPr w:rsidR="00F75AAA" w:rsidRPr="00F75AAA" w:rsidSect="005A2663">
      <w:pgSz w:w="12240" w:h="15840"/>
      <w:pgMar w:top="1021" w:right="1134" w:bottom="113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1108"/>
    <w:multiLevelType w:val="hybridMultilevel"/>
    <w:tmpl w:val="1868ABD4"/>
    <w:lvl w:ilvl="0" w:tplc="9822CD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219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CAE"/>
    <w:rsid w:val="00100CAE"/>
    <w:rsid w:val="00120F06"/>
    <w:rsid w:val="0053106E"/>
    <w:rsid w:val="005A2663"/>
    <w:rsid w:val="005B420C"/>
    <w:rsid w:val="00990637"/>
    <w:rsid w:val="00A244F9"/>
    <w:rsid w:val="00B32819"/>
    <w:rsid w:val="00E5135F"/>
    <w:rsid w:val="00E6755E"/>
    <w:rsid w:val="00F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7505B"/>
  <w15:docId w15:val="{F2405352-7C54-42DD-A47D-740F101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126C-94BC-4DDF-A038-BF5CFD5B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 Duong</dc:creator>
  <cp:lastModifiedBy>Nhiệt điện Bà rịa</cp:lastModifiedBy>
  <cp:revision>5</cp:revision>
  <cp:lastPrinted>2017-03-13T03:16:00Z</cp:lastPrinted>
  <dcterms:created xsi:type="dcterms:W3CDTF">2017-03-13T03:05:00Z</dcterms:created>
  <dcterms:modified xsi:type="dcterms:W3CDTF">2022-05-09T03:01:00Z</dcterms:modified>
</cp:coreProperties>
</file>