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0C51F" w14:textId="77777777" w:rsidR="00EC720D" w:rsidRDefault="00EC720D" w:rsidP="0057485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0A3EEC3" w14:textId="77777777" w:rsidR="002D44D0" w:rsidRDefault="002D44D0" w:rsidP="00EC720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360BAB7" w14:textId="77777777" w:rsidR="00EC720D" w:rsidRPr="00AD2E59" w:rsidRDefault="00EC720D" w:rsidP="0057485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7198451" w14:textId="47B6FC05" w:rsidR="00574856" w:rsidRPr="00AD2E59" w:rsidRDefault="00574856" w:rsidP="0057485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TY </w:t>
      </w:r>
      <w:proofErr w:type="spellStart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CỔ</w:t>
      </w:r>
      <w:proofErr w:type="spellEnd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BÀ</w:t>
      </w:r>
      <w:proofErr w:type="spellEnd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RỊA</w:t>
      </w:r>
      <w:proofErr w:type="spellEnd"/>
    </w:p>
    <w:p w14:paraId="6A35E64F" w14:textId="77B31CDE" w:rsidR="00574856" w:rsidRPr="00AD2E59" w:rsidRDefault="00574856" w:rsidP="0057485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D2E59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AD2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E59">
        <w:rPr>
          <w:rFonts w:ascii="Times New Roman" w:hAnsi="Times New Roman" w:cs="Times New Roman"/>
          <w:b/>
          <w:bCs/>
          <w:sz w:val="28"/>
          <w:szCs w:val="28"/>
        </w:rPr>
        <w:t>XUẤT</w:t>
      </w:r>
      <w:proofErr w:type="spellEnd"/>
      <w:r w:rsidRPr="00AD2E59">
        <w:rPr>
          <w:rFonts w:ascii="Times New Roman" w:hAnsi="Times New Roman" w:cs="Times New Roman"/>
          <w:b/>
          <w:bCs/>
          <w:sz w:val="28"/>
          <w:szCs w:val="28"/>
        </w:rPr>
        <w:t xml:space="preserve"> AN </w:t>
      </w:r>
      <w:proofErr w:type="spellStart"/>
      <w:r w:rsidRPr="00AD2E59"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 w:rsidRPr="00AD2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E59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AD2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E59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6E6868" w:rsidRPr="00AD2E59">
        <w:rPr>
          <w:rFonts w:ascii="Times New Roman" w:hAnsi="Times New Roman" w:cs="Times New Roman"/>
          <w:b/>
          <w:bCs/>
          <w:sz w:val="28"/>
          <w:szCs w:val="28"/>
        </w:rPr>
        <w:t>Ù</w:t>
      </w:r>
      <w:r w:rsidRPr="00AD2E59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D2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E59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</w:p>
    <w:p w14:paraId="59FAAC6E" w14:textId="77777777" w:rsidR="00574856" w:rsidRPr="00AD2E59" w:rsidRDefault="00574856" w:rsidP="0057485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3D9EB574" w14:textId="7952953E" w:rsidR="00DD52EE" w:rsidRPr="00AD2E59" w:rsidRDefault="00A20AE0" w:rsidP="00E9503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2E59">
        <w:rPr>
          <w:rFonts w:ascii="Times New Roman" w:hAnsi="Times New Roman" w:cs="Times New Roman"/>
          <w:sz w:val="28"/>
          <w:szCs w:val="28"/>
          <w:lang w:val="en-GB"/>
        </w:rPr>
        <w:t>Trong</w:t>
      </w:r>
      <w:proofErr w:type="spellEnd"/>
      <w:r w:rsidRPr="00AD2E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D2E59">
        <w:rPr>
          <w:rFonts w:ascii="Times New Roman" w:hAnsi="Times New Roman" w:cs="Times New Roman"/>
          <w:sz w:val="28"/>
          <w:szCs w:val="28"/>
          <w:lang w:val="en-GB"/>
        </w:rPr>
        <w:t>những</w:t>
      </w:r>
      <w:proofErr w:type="spellEnd"/>
      <w:r w:rsidRPr="00AD2E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D2E59">
        <w:rPr>
          <w:rFonts w:ascii="Times New Roman" w:hAnsi="Times New Roman" w:cs="Times New Roman"/>
          <w:sz w:val="28"/>
          <w:szCs w:val="28"/>
          <w:lang w:val="en-GB"/>
        </w:rPr>
        <w:t>ngày</w:t>
      </w:r>
      <w:proofErr w:type="spellEnd"/>
      <w:r w:rsidRPr="00AD2E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D2E59">
        <w:rPr>
          <w:rFonts w:ascii="Times New Roman" w:hAnsi="Times New Roman" w:cs="Times New Roman"/>
          <w:sz w:val="28"/>
          <w:szCs w:val="28"/>
          <w:lang w:val="en-GB"/>
        </w:rPr>
        <w:t>cuối</w:t>
      </w:r>
      <w:proofErr w:type="spellEnd"/>
      <w:r w:rsidRPr="00AD2E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D2E59">
        <w:rPr>
          <w:rFonts w:ascii="Times New Roman" w:hAnsi="Times New Roman" w:cs="Times New Roman"/>
          <w:sz w:val="28"/>
          <w:szCs w:val="28"/>
          <w:lang w:val="en-GB"/>
        </w:rPr>
        <w:t>năm</w:t>
      </w:r>
      <w:proofErr w:type="spellEnd"/>
      <w:r w:rsidR="0064368C" w:rsidRPr="00AD2E59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AD2E5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sóng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lây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COVID-19</w:t>
      </w:r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bùng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lại</w:t>
      </w:r>
      <w:proofErr w:type="spellEnd"/>
      <w:r w:rsidR="0064368C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="0064368C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="0064368C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368C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="0064368C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368C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tỉnh</w:t>
      </w:r>
      <w:proofErr w:type="spellEnd"/>
      <w:r w:rsidR="0064368C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4368C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="0064368C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368C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hận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sâu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diễn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phức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tạp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COVID-19</w:t>
      </w:r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ty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cổ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Rịa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xây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dựng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hoạch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tăng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cường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đơn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vị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xưởng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58B8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nhằm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Tết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Nguyên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Tân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Sửu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vui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tươi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lành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an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tiết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kiệm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58B8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="000258B8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58B8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0258B8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dịp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Tết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Tân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Sửu</w:t>
      </w:r>
      <w:proofErr w:type="spellEnd"/>
      <w:r w:rsidR="00E9503F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58B8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2021, </w:t>
      </w:r>
      <w:proofErr w:type="spellStart"/>
      <w:r w:rsidR="00E9503F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cụ</w:t>
      </w:r>
      <w:proofErr w:type="spellEnd"/>
      <w:r w:rsidR="00E9503F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503F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E9503F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503F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="00E9503F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503F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sau</w:t>
      </w:r>
      <w:proofErr w:type="spellEnd"/>
      <w:r w:rsidR="00E9503F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58E3C3E" w14:textId="7D9636A4" w:rsidR="001312D4" w:rsidRPr="00AD2E59" w:rsidRDefault="00E9503F" w:rsidP="00EC720D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COVID-19: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nghiêm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túc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chống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–19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lực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Tổng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ông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ty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CTCP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Bên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cạnh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ty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xây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dựng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hoạch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tình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huống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CBCNV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NLĐ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nghiêm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chống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COVID-19</w:t>
      </w:r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theo</w:t>
      </w:r>
      <w:proofErr w:type="spellEnd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khuyến</w:t>
      </w:r>
      <w:proofErr w:type="spellEnd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cáo</w:t>
      </w:r>
      <w:proofErr w:type="spellEnd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5K </w:t>
      </w:r>
      <w:proofErr w:type="spellStart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161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tế</w:t>
      </w:r>
      <w:proofErr w:type="spellEnd"/>
      <w:r w:rsidR="0003215A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nhằm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hường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xuyên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khử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khuẩn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nơi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khu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vực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1312D4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nghiêm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="00F11CC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thân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hàng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34586" w:rsidRPr="00AD2E59">
        <w:rPr>
          <w:rStyle w:val="fontstyle01"/>
        </w:rPr>
        <w:t>r</w:t>
      </w:r>
      <w:r w:rsidR="00F11CC0" w:rsidRPr="00AD2E59">
        <w:rPr>
          <w:rStyle w:val="fontstyle01"/>
        </w:rPr>
        <w:t>ửa</w:t>
      </w:r>
      <w:proofErr w:type="spellEnd"/>
      <w:r w:rsidR="00F11CC0" w:rsidRPr="00AD2E59">
        <w:rPr>
          <w:rStyle w:val="fontstyle01"/>
        </w:rPr>
        <w:t>/</w:t>
      </w:r>
      <w:proofErr w:type="spellStart"/>
      <w:r w:rsidR="00F11CC0" w:rsidRPr="00AD2E59">
        <w:rPr>
          <w:rStyle w:val="fontstyle01"/>
        </w:rPr>
        <w:t>sát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khuẩn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tay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thường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xuyên</w:t>
      </w:r>
      <w:proofErr w:type="spellEnd"/>
      <w:r w:rsidR="00F11CC0" w:rsidRPr="00AD2E59">
        <w:rPr>
          <w:rStyle w:val="fontstyle01"/>
        </w:rPr>
        <w:t xml:space="preserve">; </w:t>
      </w:r>
      <w:proofErr w:type="spellStart"/>
      <w:r w:rsidR="00F11CC0" w:rsidRPr="00AD2E59">
        <w:rPr>
          <w:rStyle w:val="fontstyle01"/>
        </w:rPr>
        <w:t>đeo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khẩu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trang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nơi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công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cộng</w:t>
      </w:r>
      <w:proofErr w:type="spellEnd"/>
      <w:r w:rsidR="00F11CC0" w:rsidRPr="00AD2E59">
        <w:rPr>
          <w:rStyle w:val="fontstyle01"/>
        </w:rPr>
        <w:t xml:space="preserve">, </w:t>
      </w:r>
      <w:proofErr w:type="spellStart"/>
      <w:r w:rsidR="00F11CC0" w:rsidRPr="00AD2E59">
        <w:rPr>
          <w:rStyle w:val="fontstyle01"/>
        </w:rPr>
        <w:t>khi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tiếp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xúc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với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khách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hàng</w:t>
      </w:r>
      <w:proofErr w:type="spellEnd"/>
      <w:r w:rsidR="00F11CC0" w:rsidRPr="00AD2E59">
        <w:rPr>
          <w:rStyle w:val="fontstyle01"/>
        </w:rPr>
        <w:t xml:space="preserve">; </w:t>
      </w:r>
      <w:proofErr w:type="spellStart"/>
      <w:r w:rsidR="00F11CC0" w:rsidRPr="00AD2E59">
        <w:rPr>
          <w:rStyle w:val="fontstyle01"/>
        </w:rPr>
        <w:t>hạn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chế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đến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nơi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công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cộng</w:t>
      </w:r>
      <w:proofErr w:type="spellEnd"/>
      <w:r w:rsidR="00F11CC0" w:rsidRPr="00AD2E59">
        <w:rPr>
          <w:rStyle w:val="fontstyle01"/>
        </w:rPr>
        <w:t xml:space="preserve">, </w:t>
      </w:r>
      <w:proofErr w:type="spellStart"/>
      <w:r w:rsidR="00F11CC0" w:rsidRPr="00AD2E59">
        <w:rPr>
          <w:rStyle w:val="fontstyle01"/>
        </w:rPr>
        <w:t>bệnh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viện</w:t>
      </w:r>
      <w:proofErr w:type="spellEnd"/>
      <w:r w:rsidR="00F11CC0" w:rsidRPr="00AD2E59">
        <w:rPr>
          <w:rStyle w:val="fontstyle01"/>
        </w:rPr>
        <w:t xml:space="preserve">… </w:t>
      </w:r>
      <w:proofErr w:type="spellStart"/>
      <w:r w:rsidR="00F11CC0" w:rsidRPr="00AD2E59">
        <w:rPr>
          <w:rStyle w:val="fontstyle01"/>
        </w:rPr>
        <w:t>trừ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trường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hợp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cần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thiết</w:t>
      </w:r>
      <w:proofErr w:type="spellEnd"/>
      <w:r w:rsidR="00F11CC0" w:rsidRPr="00AD2E59">
        <w:rPr>
          <w:rStyle w:val="fontstyle01"/>
        </w:rPr>
        <w:t xml:space="preserve">; </w:t>
      </w:r>
      <w:proofErr w:type="spellStart"/>
      <w:r w:rsidR="00F11CC0" w:rsidRPr="00AD2E59">
        <w:rPr>
          <w:rStyle w:val="fontstyle01"/>
        </w:rPr>
        <w:t>các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trường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hợp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đi</w:t>
      </w:r>
      <w:proofErr w:type="spellEnd"/>
      <w:r w:rsidR="00F11CC0" w:rsidRPr="00AD2E59">
        <w:rPr>
          <w:rStyle w:val="fontstyle01"/>
        </w:rPr>
        <w:t>/</w:t>
      </w:r>
      <w:proofErr w:type="spellStart"/>
      <w:r w:rsidR="00F11CC0" w:rsidRPr="00AD2E59">
        <w:rPr>
          <w:rStyle w:val="fontstyle01"/>
        </w:rPr>
        <w:t>về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từ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vùng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có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dịch</w:t>
      </w:r>
      <w:proofErr w:type="spellEnd"/>
      <w:r w:rsidR="00F11CC0" w:rsidRPr="00AD2E59">
        <w:rPr>
          <w:rStyle w:val="fontstyle01"/>
        </w:rPr>
        <w:t xml:space="preserve"> </w:t>
      </w:r>
      <w:proofErr w:type="spellStart"/>
      <w:r w:rsidR="00F11CC0" w:rsidRPr="00AD2E59">
        <w:rPr>
          <w:rStyle w:val="fontstyle01"/>
        </w:rPr>
        <w:t>đều</w:t>
      </w:r>
      <w:proofErr w:type="spellEnd"/>
      <w:r w:rsidRPr="00AD2E59">
        <w:rPr>
          <w:rStyle w:val="fontstyle01"/>
        </w:rPr>
        <w:t xml:space="preserve"> </w:t>
      </w:r>
      <w:proofErr w:type="spellStart"/>
      <w:r w:rsidRPr="00AD2E59">
        <w:rPr>
          <w:rStyle w:val="fontstyle01"/>
        </w:rPr>
        <w:t>tự</w:t>
      </w:r>
      <w:proofErr w:type="spellEnd"/>
      <w:r w:rsidRPr="00AD2E59">
        <w:rPr>
          <w:rStyle w:val="fontstyle01"/>
        </w:rPr>
        <w:t xml:space="preserve"> </w:t>
      </w:r>
      <w:proofErr w:type="spellStart"/>
      <w:r w:rsidRPr="00AD2E59">
        <w:rPr>
          <w:rStyle w:val="fontstyle01"/>
        </w:rPr>
        <w:t>giác</w:t>
      </w:r>
      <w:proofErr w:type="spellEnd"/>
      <w:r w:rsidRPr="00AD2E59">
        <w:rPr>
          <w:rStyle w:val="fontstyle01"/>
        </w:rPr>
        <w:t xml:space="preserve"> </w:t>
      </w:r>
      <w:proofErr w:type="spellStart"/>
      <w:r w:rsidRPr="00AD2E59">
        <w:rPr>
          <w:rStyle w:val="fontstyle01"/>
        </w:rPr>
        <w:t>báo</w:t>
      </w:r>
      <w:proofErr w:type="spellEnd"/>
      <w:r w:rsidRPr="00AD2E59">
        <w:rPr>
          <w:rStyle w:val="fontstyle01"/>
        </w:rPr>
        <w:t xml:space="preserve"> </w:t>
      </w:r>
      <w:proofErr w:type="spellStart"/>
      <w:r w:rsidRPr="00AD2E59">
        <w:rPr>
          <w:rStyle w:val="fontstyle01"/>
        </w:rPr>
        <w:t>cáo</w:t>
      </w:r>
      <w:proofErr w:type="spellEnd"/>
      <w:r w:rsidRPr="00AD2E59">
        <w:rPr>
          <w:rStyle w:val="fontstyle01"/>
        </w:rPr>
        <w:t xml:space="preserve"> </w:t>
      </w:r>
      <w:proofErr w:type="spellStart"/>
      <w:r w:rsidRPr="00AD2E59">
        <w:rPr>
          <w:rStyle w:val="fontstyle01"/>
        </w:rPr>
        <w:t>và</w:t>
      </w:r>
      <w:proofErr w:type="spellEnd"/>
      <w:r w:rsidRPr="00AD2E59">
        <w:rPr>
          <w:rStyle w:val="fontstyle01"/>
        </w:rPr>
        <w:t xml:space="preserve"> </w:t>
      </w:r>
      <w:proofErr w:type="spellStart"/>
      <w:r w:rsidRPr="00AD2E59">
        <w:rPr>
          <w:rStyle w:val="fontstyle01"/>
        </w:rPr>
        <w:t>khai</w:t>
      </w:r>
      <w:proofErr w:type="spellEnd"/>
      <w:r w:rsidRPr="00AD2E59">
        <w:rPr>
          <w:rStyle w:val="fontstyle01"/>
        </w:rPr>
        <w:t xml:space="preserve"> </w:t>
      </w:r>
      <w:proofErr w:type="spellStart"/>
      <w:r w:rsidRPr="00AD2E59">
        <w:rPr>
          <w:rStyle w:val="fontstyle01"/>
        </w:rPr>
        <w:t>báo</w:t>
      </w:r>
      <w:proofErr w:type="spellEnd"/>
      <w:r w:rsidRPr="00AD2E59">
        <w:rPr>
          <w:rStyle w:val="fontstyle01"/>
        </w:rPr>
        <w:t xml:space="preserve"> </w:t>
      </w:r>
      <w:proofErr w:type="spellStart"/>
      <w:r w:rsidR="000258B8" w:rsidRPr="00AD2E59">
        <w:rPr>
          <w:rStyle w:val="fontstyle01"/>
        </w:rPr>
        <w:t>dịch</w:t>
      </w:r>
      <w:proofErr w:type="spellEnd"/>
      <w:r w:rsidR="000258B8" w:rsidRPr="00AD2E59">
        <w:rPr>
          <w:rStyle w:val="fontstyle01"/>
        </w:rPr>
        <w:t xml:space="preserve"> </w:t>
      </w:r>
      <w:proofErr w:type="spellStart"/>
      <w:r w:rsidR="000258B8" w:rsidRPr="00AD2E59">
        <w:rPr>
          <w:rStyle w:val="fontstyle01"/>
        </w:rPr>
        <w:t>tễ</w:t>
      </w:r>
      <w:proofErr w:type="spellEnd"/>
      <w:r w:rsidR="000258B8" w:rsidRPr="00AD2E59">
        <w:rPr>
          <w:rStyle w:val="fontstyle01"/>
        </w:rPr>
        <w:t xml:space="preserve"> </w:t>
      </w:r>
      <w:proofErr w:type="spellStart"/>
      <w:r w:rsidR="000258B8" w:rsidRPr="00AD2E59">
        <w:rPr>
          <w:rStyle w:val="fontstyle01"/>
        </w:rPr>
        <w:t>theo</w:t>
      </w:r>
      <w:proofErr w:type="spellEnd"/>
      <w:r w:rsidR="000258B8" w:rsidRPr="00AD2E59">
        <w:rPr>
          <w:rStyle w:val="fontstyle01"/>
        </w:rPr>
        <w:t xml:space="preserve"> </w:t>
      </w:r>
      <w:proofErr w:type="spellStart"/>
      <w:r w:rsidR="000258B8" w:rsidRPr="00AD2E59">
        <w:rPr>
          <w:rStyle w:val="fontstyle01"/>
        </w:rPr>
        <w:t>quy</w:t>
      </w:r>
      <w:proofErr w:type="spellEnd"/>
      <w:r w:rsidR="000258B8" w:rsidRPr="00AD2E59">
        <w:rPr>
          <w:rStyle w:val="fontstyle01"/>
        </w:rPr>
        <w:t xml:space="preserve"> </w:t>
      </w:r>
      <w:proofErr w:type="spellStart"/>
      <w:r w:rsidR="000258B8" w:rsidRPr="00AD2E59">
        <w:rPr>
          <w:rStyle w:val="fontstyle01"/>
        </w:rPr>
        <w:t>định</w:t>
      </w:r>
      <w:proofErr w:type="spellEnd"/>
      <w:r w:rsidR="00B345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06EEA0E" w14:textId="77777777" w:rsidR="00AF100E" w:rsidRPr="00AD2E59" w:rsidRDefault="00AF100E" w:rsidP="00AF100E">
      <w:pPr>
        <w:pStyle w:val="ListParagraph"/>
        <w:ind w:left="709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</w:p>
    <w:p w14:paraId="0EF27AB7" w14:textId="19781B26" w:rsidR="00AF100E" w:rsidRPr="00AD2E59" w:rsidRDefault="00AF100E" w:rsidP="00AF100E">
      <w:pPr>
        <w:pStyle w:val="ListParagraph"/>
        <w:ind w:left="709"/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</w:pPr>
      <w:r w:rsidRPr="00AD2E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24E73FB" wp14:editId="307ABB0C">
            <wp:extent cx="5267325" cy="3756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8" b="29687"/>
                    <a:stretch/>
                  </pic:blipFill>
                  <pic:spPr bwMode="auto">
                    <a:xfrm>
                      <a:off x="0" y="0"/>
                      <a:ext cx="5306775" cy="3784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64E0F" w14:textId="4A185B81" w:rsidR="00837CCA" w:rsidRPr="00AD2E59" w:rsidRDefault="00837CCA" w:rsidP="00837CCA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Đo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C720D" w:rsidRPr="00AD2E59">
        <w:rPr>
          <w:rFonts w:ascii="Times New Roman" w:hAnsi="Times New Roman" w:cs="Times New Roman"/>
          <w:i/>
          <w:iCs/>
          <w:sz w:val="26"/>
          <w:szCs w:val="26"/>
        </w:rPr>
        <w:t>kiểm</w:t>
      </w:r>
      <w:proofErr w:type="spellEnd"/>
      <w:r w:rsidR="00EC720D"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C720D" w:rsidRPr="00AD2E59">
        <w:rPr>
          <w:rFonts w:ascii="Times New Roman" w:hAnsi="Times New Roman" w:cs="Times New Roman"/>
          <w:i/>
          <w:iCs/>
          <w:sz w:val="26"/>
          <w:szCs w:val="26"/>
        </w:rPr>
        <w:t>tra</w:t>
      </w:r>
      <w:proofErr w:type="spellEnd"/>
      <w:r w:rsidR="00EC720D"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thân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nhiệt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trước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khi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Công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ty</w:t>
      </w:r>
      <w:proofErr w:type="spellEnd"/>
    </w:p>
    <w:p w14:paraId="5478CC6B" w14:textId="23CB10EC" w:rsidR="001312D4" w:rsidRPr="00AD2E59" w:rsidRDefault="001312D4" w:rsidP="00EC720D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Công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ninh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Đảm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bảo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chế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trực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91386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án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lãnh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cấp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vận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="00D7643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phục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E6868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="006E6868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sửa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chữa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</w:t>
      </w:r>
      <w:proofErr w:type="gram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toàn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vệ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lao</w:t>
      </w:r>
      <w:proofErr w:type="spellEnd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33D33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0258B8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62CC24" w14:textId="77777777" w:rsidR="00AF100E" w:rsidRPr="00AD2E59" w:rsidRDefault="00AF100E" w:rsidP="00AF100E">
      <w:pPr>
        <w:pStyle w:val="ListParagraph"/>
        <w:ind w:left="709"/>
        <w:jc w:val="both"/>
        <w:rPr>
          <w:rStyle w:val="fontstyle01"/>
          <w:rFonts w:ascii="Times New Roman" w:hAnsi="Times New Roman" w:cs="Times New Roman"/>
          <w:shd w:val="clear" w:color="auto" w:fill="FFFFFF"/>
        </w:rPr>
      </w:pPr>
    </w:p>
    <w:p w14:paraId="6F39CC10" w14:textId="6D64BE29" w:rsidR="00AF100E" w:rsidRPr="00AD2E59" w:rsidRDefault="00AF100E" w:rsidP="00AF100E">
      <w:pPr>
        <w:pStyle w:val="ListParagraph"/>
        <w:ind w:left="0"/>
        <w:jc w:val="center"/>
        <w:rPr>
          <w:rStyle w:val="fontstyle01"/>
          <w:rFonts w:ascii="Times New Roman" w:hAnsi="Times New Roman" w:cs="Times New Roman"/>
          <w:shd w:val="clear" w:color="auto" w:fill="FFFFFF"/>
        </w:rPr>
      </w:pPr>
      <w:r w:rsidRPr="00AD2E5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CE015BE" wp14:editId="360F9FA4">
            <wp:extent cx="5372100" cy="34842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458" cy="35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08720" w14:textId="1F740532" w:rsidR="00837CCA" w:rsidRPr="00AD2E59" w:rsidRDefault="00837CCA" w:rsidP="00837CCA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Trung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tâm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vận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hành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tổ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máy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phát</w:t>
      </w:r>
      <w:proofErr w:type="spellEnd"/>
      <w:r w:rsidRPr="00AD2E5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AD2E59">
        <w:rPr>
          <w:rFonts w:ascii="Times New Roman" w:hAnsi="Times New Roman" w:cs="Times New Roman"/>
          <w:i/>
          <w:iCs/>
          <w:sz w:val="26"/>
          <w:szCs w:val="26"/>
        </w:rPr>
        <w:t>điện</w:t>
      </w:r>
      <w:proofErr w:type="spellEnd"/>
    </w:p>
    <w:p w14:paraId="3EA6685D" w14:textId="618A63B9" w:rsidR="000258B8" w:rsidRDefault="000258B8" w:rsidP="000258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quyết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tâm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hoàn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2021, </w:t>
      </w:r>
      <w:proofErr w:type="spellStart"/>
      <w:r w:rsidR="006E6868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ập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CBCNV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NLĐ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ty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cổ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Nhiệt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điện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Bà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Rịa</w:t>
      </w:r>
      <w:proofErr w:type="spellEnd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chào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mùa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xuân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tinh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thần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lòng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yên</w:t>
      </w:r>
      <w:proofErr w:type="spellEnd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vui</w:t>
      </w:r>
      <w:proofErr w:type="spellEnd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tục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tay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phấn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sản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xuất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hoàn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tốt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hoạch</w:t>
      </w:r>
      <w:proofErr w:type="spellEnd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giao</w:t>
      </w:r>
      <w:proofErr w:type="spellEnd"/>
      <w:r w:rsidR="00BE548F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góp</w:t>
      </w:r>
      <w:proofErr w:type="spellEnd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phần</w:t>
      </w:r>
      <w:proofErr w:type="spellEnd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đẩy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lùi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phấn</w:t>
      </w:r>
      <w:proofErr w:type="spellEnd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đấu</w:t>
      </w:r>
      <w:proofErr w:type="spellEnd"/>
      <w:r w:rsidR="002D44D0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đạt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cao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</w:t>
      </w:r>
      <w:r w:rsidR="00FD7DE9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12B9E" w:rsidRPr="00AD2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/.</w:t>
      </w:r>
    </w:p>
    <w:p w14:paraId="603D54FA" w14:textId="2BF1EBE3" w:rsidR="00D12B9E" w:rsidRDefault="00D12B9E" w:rsidP="000258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A28C2AC" w14:textId="77777777" w:rsidR="00AD2E59" w:rsidRPr="00AD2E59" w:rsidRDefault="00AD2E59" w:rsidP="00AD2E59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viết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bài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Trịnh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Tường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Ân</w:t>
      </w:r>
      <w:proofErr w:type="spellEnd"/>
    </w:p>
    <w:p w14:paraId="78C10E42" w14:textId="77777777" w:rsidR="00AD2E59" w:rsidRPr="00AD2E59" w:rsidRDefault="00AD2E59" w:rsidP="00AD2E59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vị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Phòng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Kế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2E5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tư</w:t>
      </w:r>
      <w:proofErr w:type="spellEnd"/>
    </w:p>
    <w:p w14:paraId="7AF340F9" w14:textId="611084AB" w:rsidR="00D12B9E" w:rsidRDefault="00D12B9E" w:rsidP="000258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BE89D5" w14:textId="15BA97EF" w:rsidR="00D12B9E" w:rsidRDefault="00D12B9E" w:rsidP="000258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63605A" w14:textId="77777777" w:rsidR="00D12B9E" w:rsidRDefault="00D12B9E" w:rsidP="000258B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D12B9E" w:rsidSect="00EC720D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781"/>
    <w:multiLevelType w:val="hybridMultilevel"/>
    <w:tmpl w:val="71486158"/>
    <w:lvl w:ilvl="0" w:tplc="31EC8BA2">
      <w:numFmt w:val="bullet"/>
      <w:suff w:val="space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E6E07F7"/>
    <w:multiLevelType w:val="hybridMultilevel"/>
    <w:tmpl w:val="838AD746"/>
    <w:lvl w:ilvl="0" w:tplc="0C10220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DA"/>
    <w:rsid w:val="00006888"/>
    <w:rsid w:val="000258B8"/>
    <w:rsid w:val="0003215A"/>
    <w:rsid w:val="000334E8"/>
    <w:rsid w:val="000A7CE8"/>
    <w:rsid w:val="001312D4"/>
    <w:rsid w:val="001C53A3"/>
    <w:rsid w:val="002D44D0"/>
    <w:rsid w:val="00551616"/>
    <w:rsid w:val="00574856"/>
    <w:rsid w:val="0064368C"/>
    <w:rsid w:val="006E6868"/>
    <w:rsid w:val="007C43E3"/>
    <w:rsid w:val="00837CCA"/>
    <w:rsid w:val="00900A6C"/>
    <w:rsid w:val="00A20AE0"/>
    <w:rsid w:val="00A33D33"/>
    <w:rsid w:val="00AD2E59"/>
    <w:rsid w:val="00AF100E"/>
    <w:rsid w:val="00B34586"/>
    <w:rsid w:val="00BE548F"/>
    <w:rsid w:val="00C741DA"/>
    <w:rsid w:val="00CA5A5A"/>
    <w:rsid w:val="00D12B9E"/>
    <w:rsid w:val="00D76430"/>
    <w:rsid w:val="00DD52EE"/>
    <w:rsid w:val="00E91386"/>
    <w:rsid w:val="00E9503F"/>
    <w:rsid w:val="00EC720D"/>
    <w:rsid w:val="00F11CC0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0F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11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E95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11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E950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Tuong An</dc:creator>
  <cp:lastModifiedBy>Dao Thi Phuong</cp:lastModifiedBy>
  <cp:revision>2</cp:revision>
  <cp:lastPrinted>2021-02-22T03:56:00Z</cp:lastPrinted>
  <dcterms:created xsi:type="dcterms:W3CDTF">2021-03-31T06:32:00Z</dcterms:created>
  <dcterms:modified xsi:type="dcterms:W3CDTF">2021-03-31T06:32:00Z</dcterms:modified>
</cp:coreProperties>
</file>